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539" w:rsidRPr="00956B77" w:rsidRDefault="00680539" w:rsidP="00680539">
      <w:pPr>
        <w:pBdr>
          <w:bottom w:val="single" w:sz="12" w:space="0" w:color="auto"/>
        </w:pBdr>
        <w:jc w:val="center"/>
        <w:rPr>
          <w:rFonts w:ascii="Times New Roman" w:hAnsi="Times New Roman" w:cs="Times New Roman"/>
          <w:b/>
          <w:sz w:val="26"/>
          <w:szCs w:val="26"/>
        </w:rPr>
      </w:pPr>
      <w:r>
        <w:rPr>
          <w:rFonts w:ascii="Times New Roman" w:hAnsi="Times New Roman" w:cs="Times New Roman"/>
          <w:b/>
          <w:sz w:val="26"/>
          <w:szCs w:val="26"/>
        </w:rPr>
        <w:t xml:space="preserve">  </w:t>
      </w:r>
      <w:r w:rsidRPr="00956B77">
        <w:rPr>
          <w:rFonts w:ascii="Times New Roman" w:hAnsi="Times New Roman" w:cs="Times New Roman"/>
          <w:b/>
          <w:sz w:val="26"/>
          <w:szCs w:val="26"/>
        </w:rPr>
        <w:t xml:space="preserve">Муниципальное  дошкольное  образовательное бюджетное учреждение </w:t>
      </w:r>
    </w:p>
    <w:p w:rsidR="00680539" w:rsidRPr="00956B77" w:rsidRDefault="00680539" w:rsidP="00680539">
      <w:pPr>
        <w:pBdr>
          <w:bottom w:val="single" w:sz="12" w:space="0" w:color="auto"/>
        </w:pBdr>
        <w:jc w:val="center"/>
        <w:rPr>
          <w:rFonts w:ascii="Times New Roman" w:hAnsi="Times New Roman" w:cs="Times New Roman"/>
          <w:b/>
          <w:sz w:val="26"/>
          <w:szCs w:val="26"/>
        </w:rPr>
      </w:pPr>
      <w:r w:rsidRPr="00956B77">
        <w:rPr>
          <w:rFonts w:ascii="Times New Roman" w:hAnsi="Times New Roman" w:cs="Times New Roman"/>
          <w:b/>
          <w:sz w:val="26"/>
          <w:szCs w:val="26"/>
        </w:rPr>
        <w:t>детский сад  общеразвивающего вида №10</w:t>
      </w:r>
    </w:p>
    <w:p w:rsidR="00680539" w:rsidRPr="00956B77" w:rsidRDefault="00680539" w:rsidP="00680539">
      <w:pPr>
        <w:jc w:val="center"/>
        <w:rPr>
          <w:rFonts w:ascii="Times New Roman" w:hAnsi="Times New Roman" w:cs="Times New Roman"/>
          <w:color w:val="000000"/>
          <w:sz w:val="18"/>
          <w:szCs w:val="18"/>
        </w:rPr>
      </w:pPr>
      <w:r w:rsidRPr="00956B77">
        <w:rPr>
          <w:rFonts w:ascii="Times New Roman" w:hAnsi="Times New Roman" w:cs="Times New Roman"/>
        </w:rPr>
        <w:sym w:font="Wingdings" w:char="002A"/>
      </w:r>
      <w:r w:rsidRPr="00956B77">
        <w:rPr>
          <w:rFonts w:ascii="Times New Roman" w:hAnsi="Times New Roman" w:cs="Times New Roman"/>
          <w:color w:val="000000"/>
          <w:sz w:val="18"/>
          <w:szCs w:val="18"/>
        </w:rPr>
        <w:t>352500</w:t>
      </w:r>
      <w:r w:rsidR="00C540AE">
        <w:rPr>
          <w:rFonts w:ascii="Times New Roman" w:hAnsi="Times New Roman" w:cs="Times New Roman"/>
          <w:color w:val="000000"/>
          <w:sz w:val="18"/>
          <w:szCs w:val="18"/>
        </w:rPr>
        <w:t xml:space="preserve"> Россия, Краснодарский край, г..Лабинск, у</w:t>
      </w:r>
      <w:r w:rsidRPr="00956B77">
        <w:rPr>
          <w:rFonts w:ascii="Times New Roman" w:hAnsi="Times New Roman" w:cs="Times New Roman"/>
          <w:color w:val="000000"/>
          <w:sz w:val="18"/>
          <w:szCs w:val="18"/>
        </w:rPr>
        <w:t xml:space="preserve">л. Мира </w:t>
      </w:r>
      <w:r w:rsidR="00C540AE">
        <w:rPr>
          <w:rFonts w:ascii="Times New Roman" w:hAnsi="Times New Roman" w:cs="Times New Roman"/>
          <w:color w:val="000000"/>
          <w:sz w:val="18"/>
          <w:szCs w:val="18"/>
        </w:rPr>
        <w:t xml:space="preserve">, </w:t>
      </w:r>
      <w:r w:rsidRPr="00956B77">
        <w:rPr>
          <w:rFonts w:ascii="Times New Roman" w:hAnsi="Times New Roman" w:cs="Times New Roman"/>
          <w:color w:val="000000"/>
          <w:sz w:val="18"/>
          <w:szCs w:val="18"/>
        </w:rPr>
        <w:t>20</w:t>
      </w:r>
    </w:p>
    <w:p w:rsidR="00680539" w:rsidRDefault="00680539"/>
    <w:p w:rsidR="00680539" w:rsidRPr="00680539" w:rsidRDefault="00680539" w:rsidP="00680539"/>
    <w:p w:rsidR="00680539" w:rsidRPr="00680539" w:rsidRDefault="00680539" w:rsidP="00680539"/>
    <w:p w:rsidR="00680539" w:rsidRDefault="00680539" w:rsidP="00680539"/>
    <w:p w:rsidR="00680539" w:rsidRDefault="00680539" w:rsidP="00680539">
      <w:pPr>
        <w:rPr>
          <w:rFonts w:ascii="Times New Roman" w:hAnsi="Times New Roman" w:cs="Times New Roman"/>
          <w:b/>
          <w:sz w:val="32"/>
          <w:szCs w:val="32"/>
        </w:rPr>
      </w:pPr>
      <w:r>
        <w:t xml:space="preserve">                                             </w:t>
      </w:r>
      <w:r w:rsidRPr="006739D6">
        <w:rPr>
          <w:rFonts w:ascii="Times New Roman" w:hAnsi="Times New Roman" w:cs="Times New Roman"/>
          <w:b/>
          <w:sz w:val="32"/>
          <w:szCs w:val="32"/>
        </w:rPr>
        <w:t>Методические рекомендации</w:t>
      </w:r>
    </w:p>
    <w:p w:rsidR="00680539" w:rsidRDefault="00680539" w:rsidP="00680539">
      <w:pPr>
        <w:rPr>
          <w:rFonts w:ascii="Times New Roman" w:hAnsi="Times New Roman" w:cs="Times New Roman"/>
          <w:b/>
          <w:sz w:val="32"/>
          <w:szCs w:val="32"/>
        </w:rPr>
      </w:pPr>
      <w:r>
        <w:rPr>
          <w:rFonts w:ascii="Times New Roman" w:hAnsi="Times New Roman" w:cs="Times New Roman"/>
          <w:b/>
          <w:sz w:val="32"/>
          <w:szCs w:val="32"/>
        </w:rPr>
        <w:t xml:space="preserve">                              </w:t>
      </w:r>
      <w:r w:rsidRPr="00680539">
        <w:rPr>
          <w:rFonts w:ascii="Times New Roman" w:eastAsia="Calibri" w:hAnsi="Times New Roman" w:cs="Times New Roman"/>
          <w:b/>
          <w:sz w:val="28"/>
        </w:rPr>
        <w:t xml:space="preserve"> </w:t>
      </w:r>
      <w:r w:rsidRPr="00EA336C">
        <w:rPr>
          <w:rFonts w:ascii="Times New Roman" w:eastAsia="Calibri" w:hAnsi="Times New Roman" w:cs="Times New Roman"/>
          <w:b/>
          <w:sz w:val="28"/>
        </w:rPr>
        <w:t>по использованию разработки</w:t>
      </w:r>
    </w:p>
    <w:p w:rsidR="00680539" w:rsidRPr="00902F52" w:rsidRDefault="00680539" w:rsidP="00680539">
      <w:pPr>
        <w:pStyle w:val="a3"/>
        <w:jc w:val="center"/>
        <w:rPr>
          <w:rFonts w:ascii="Times New Roman" w:hAnsi="Times New Roman" w:cs="Times New Roman"/>
          <w:b/>
          <w:sz w:val="28"/>
          <w:szCs w:val="28"/>
          <w:lang w:eastAsia="ru-RU"/>
        </w:rPr>
      </w:pPr>
      <w:r w:rsidRPr="00902F52">
        <w:rPr>
          <w:rFonts w:ascii="Times New Roman" w:hAnsi="Times New Roman" w:cs="Times New Roman"/>
          <w:b/>
          <w:sz w:val="28"/>
          <w:szCs w:val="28"/>
          <w:lang w:eastAsia="ru-RU"/>
        </w:rPr>
        <w:t xml:space="preserve">Организованная образовательная деятельность                                     </w:t>
      </w:r>
      <w:r>
        <w:rPr>
          <w:rFonts w:ascii="Times New Roman" w:hAnsi="Times New Roman" w:cs="Times New Roman"/>
          <w:b/>
          <w:sz w:val="28"/>
          <w:szCs w:val="28"/>
          <w:lang w:eastAsia="ru-RU"/>
        </w:rPr>
        <w:t xml:space="preserve">                    </w:t>
      </w:r>
      <w:r w:rsidRPr="00902F52">
        <w:rPr>
          <w:rFonts w:ascii="Times New Roman" w:hAnsi="Times New Roman" w:cs="Times New Roman"/>
          <w:b/>
          <w:sz w:val="28"/>
          <w:szCs w:val="28"/>
          <w:lang w:eastAsia="ru-RU"/>
        </w:rPr>
        <w:t>в подготовительной к школе группе</w:t>
      </w:r>
    </w:p>
    <w:p w:rsidR="00680539" w:rsidRDefault="000831B9" w:rsidP="000831B9">
      <w:pPr>
        <w:pStyle w:val="a3"/>
        <w:rPr>
          <w:rFonts w:ascii="Times New Roman" w:hAnsi="Times New Roman" w:cs="Times New Roman"/>
          <w:b/>
          <w:color w:val="FF0000"/>
          <w:sz w:val="32"/>
          <w:szCs w:val="32"/>
          <w:lang w:eastAsia="ru-RU"/>
        </w:rPr>
      </w:pPr>
      <w:r>
        <w:rPr>
          <w:rFonts w:ascii="Times New Roman" w:hAnsi="Times New Roman" w:cs="Times New Roman"/>
          <w:b/>
          <w:color w:val="FF0000"/>
          <w:sz w:val="32"/>
          <w:szCs w:val="32"/>
          <w:lang w:eastAsia="ru-RU"/>
        </w:rPr>
        <w:t xml:space="preserve">         </w:t>
      </w:r>
      <w:r w:rsidR="00680539" w:rsidRPr="00475591">
        <w:rPr>
          <w:rFonts w:ascii="Times New Roman" w:hAnsi="Times New Roman" w:cs="Times New Roman"/>
          <w:b/>
          <w:color w:val="FF0000"/>
          <w:sz w:val="32"/>
          <w:szCs w:val="32"/>
          <w:lang w:eastAsia="ru-RU"/>
        </w:rPr>
        <w:t>«</w:t>
      </w:r>
      <w:r w:rsidR="00680539">
        <w:rPr>
          <w:rFonts w:ascii="Times New Roman" w:hAnsi="Times New Roman" w:cs="Times New Roman"/>
          <w:b/>
          <w:color w:val="FF0000"/>
          <w:sz w:val="32"/>
          <w:szCs w:val="32"/>
          <w:lang w:eastAsia="ru-RU"/>
        </w:rPr>
        <w:t>Век стоит Русь - не шатается!</w:t>
      </w:r>
      <w:r>
        <w:rPr>
          <w:rFonts w:ascii="Times New Roman" w:hAnsi="Times New Roman" w:cs="Times New Roman"/>
          <w:b/>
          <w:color w:val="FF0000"/>
          <w:sz w:val="32"/>
          <w:szCs w:val="32"/>
          <w:lang w:eastAsia="ru-RU"/>
        </w:rPr>
        <w:t xml:space="preserve"> </w:t>
      </w:r>
      <w:r w:rsidR="00680539" w:rsidRPr="00475591">
        <w:rPr>
          <w:rFonts w:ascii="Times New Roman" w:hAnsi="Times New Roman" w:cs="Times New Roman"/>
          <w:b/>
          <w:color w:val="FF0000"/>
          <w:sz w:val="32"/>
          <w:szCs w:val="32"/>
          <w:lang w:eastAsia="ru-RU"/>
        </w:rPr>
        <w:t>И века простоит - не шелохнется!</w:t>
      </w:r>
      <w:r w:rsidRPr="000831B9">
        <w:rPr>
          <w:rFonts w:ascii="Times New Roman" w:hAnsi="Times New Roman" w:cs="Times New Roman"/>
          <w:b/>
          <w:color w:val="FF0000"/>
          <w:sz w:val="32"/>
          <w:szCs w:val="32"/>
          <w:lang w:eastAsia="ru-RU"/>
        </w:rPr>
        <w:t xml:space="preserve"> </w:t>
      </w:r>
      <w:r>
        <w:rPr>
          <w:rFonts w:ascii="Times New Roman" w:hAnsi="Times New Roman" w:cs="Times New Roman"/>
          <w:b/>
          <w:color w:val="FF0000"/>
          <w:sz w:val="32"/>
          <w:szCs w:val="32"/>
          <w:lang w:eastAsia="ru-RU"/>
        </w:rPr>
        <w:t>Кто с мечом к нам придет, от меча и погибнет!</w:t>
      </w:r>
      <w:r w:rsidR="00680539" w:rsidRPr="00475591">
        <w:rPr>
          <w:rFonts w:ascii="Times New Roman" w:hAnsi="Times New Roman" w:cs="Times New Roman"/>
          <w:b/>
          <w:color w:val="FF0000"/>
          <w:sz w:val="32"/>
          <w:szCs w:val="32"/>
          <w:lang w:eastAsia="ru-RU"/>
        </w:rPr>
        <w:t>»</w:t>
      </w:r>
    </w:p>
    <w:p w:rsidR="00680539" w:rsidRDefault="00680539" w:rsidP="00680539">
      <w:pPr>
        <w:pStyle w:val="a3"/>
        <w:jc w:val="center"/>
        <w:rPr>
          <w:rFonts w:ascii="Times New Roman" w:hAnsi="Times New Roman" w:cs="Times New Roman"/>
          <w:b/>
          <w:sz w:val="28"/>
          <w:szCs w:val="28"/>
          <w:lang w:eastAsia="ru-RU"/>
        </w:rPr>
      </w:pPr>
      <w:r w:rsidRPr="00902F52">
        <w:rPr>
          <w:rFonts w:ascii="Times New Roman" w:hAnsi="Times New Roman" w:cs="Times New Roman"/>
          <w:b/>
          <w:sz w:val="28"/>
          <w:szCs w:val="28"/>
          <w:lang w:eastAsia="ru-RU"/>
        </w:rPr>
        <w:t>(интеграция о.о. «Познавательное развитие», «Социально-коммуникативное развитие», «Речевое развитие»)</w:t>
      </w: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680539">
      <w:pPr>
        <w:pStyle w:val="a3"/>
        <w:jc w:val="center"/>
        <w:rPr>
          <w:rFonts w:ascii="Times New Roman" w:hAnsi="Times New Roman" w:cs="Times New Roman"/>
          <w:b/>
          <w:sz w:val="28"/>
          <w:szCs w:val="28"/>
          <w:lang w:eastAsia="ru-RU"/>
        </w:rPr>
      </w:pPr>
    </w:p>
    <w:p w:rsidR="00CD0161" w:rsidRDefault="00CD0161" w:rsidP="00CD0161">
      <w:pPr>
        <w:pStyle w:val="a3"/>
        <w:rPr>
          <w:rFonts w:ascii="Times New Roman" w:hAnsi="Times New Roman" w:cs="Times New Roman"/>
          <w:b/>
          <w:sz w:val="28"/>
          <w:szCs w:val="28"/>
          <w:lang w:eastAsia="ru-RU"/>
        </w:rPr>
      </w:pPr>
    </w:p>
    <w:p w:rsidR="00CD0161" w:rsidRPr="00C540AE" w:rsidRDefault="00C540AE" w:rsidP="00CD0161">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C540AE">
        <w:rPr>
          <w:rFonts w:ascii="Times New Roman" w:hAnsi="Times New Roman" w:cs="Times New Roman"/>
          <w:sz w:val="28"/>
          <w:szCs w:val="28"/>
          <w:lang w:eastAsia="ru-RU"/>
        </w:rPr>
        <w:t>Интегрированная</w:t>
      </w:r>
      <w:r w:rsidR="00CD0161" w:rsidRPr="00C540AE">
        <w:rPr>
          <w:rFonts w:ascii="Times New Roman" w:hAnsi="Times New Roman" w:cs="Times New Roman"/>
          <w:sz w:val="28"/>
          <w:szCs w:val="28"/>
          <w:lang w:eastAsia="ru-RU"/>
        </w:rPr>
        <w:t xml:space="preserve"> </w:t>
      </w:r>
      <w:r w:rsidRPr="00C540AE">
        <w:rPr>
          <w:rFonts w:ascii="Times New Roman" w:hAnsi="Times New Roman" w:cs="Times New Roman"/>
          <w:sz w:val="28"/>
          <w:szCs w:val="28"/>
          <w:lang w:eastAsia="ru-RU"/>
        </w:rPr>
        <w:t xml:space="preserve">тематическая организованная образовательная деятельность </w:t>
      </w:r>
      <w:r w:rsidR="00CD0161" w:rsidRPr="00C540AE">
        <w:rPr>
          <w:rFonts w:ascii="Times New Roman" w:hAnsi="Times New Roman" w:cs="Times New Roman"/>
          <w:sz w:val="28"/>
          <w:szCs w:val="28"/>
          <w:lang w:eastAsia="ru-RU"/>
        </w:rPr>
        <w:t xml:space="preserve"> с использованием ЭОР строится на основе знаний, полученных детьми в процессе реализации задач тематических недель: «Во имя жизни на земле», «Святые имена земли русской», «Ой, вы гой еси, богатыри русские» в соответствии с ФГОС дошкольного образования, комплексно-тематическим планированием, разработанным в ДОУ. </w:t>
      </w:r>
    </w:p>
    <w:p w:rsidR="00CD0161" w:rsidRPr="00C540AE" w:rsidRDefault="00C540AE" w:rsidP="00CD0161">
      <w:pPr>
        <w:pStyle w:val="a8"/>
        <w:jc w:val="both"/>
        <w:rPr>
          <w:rFonts w:ascii="Times New Roman" w:hAnsi="Times New Roman" w:cs="Times New Roman"/>
          <w:sz w:val="28"/>
          <w:szCs w:val="28"/>
          <w:lang w:eastAsia="ru-RU"/>
        </w:rPr>
      </w:pPr>
      <w:r w:rsidRPr="00C540AE">
        <w:rPr>
          <w:rFonts w:ascii="Times New Roman" w:hAnsi="Times New Roman" w:cs="Times New Roman"/>
          <w:sz w:val="28"/>
          <w:szCs w:val="28"/>
          <w:lang w:eastAsia="ru-RU"/>
        </w:rPr>
        <w:t xml:space="preserve">    Образовательная деятельность </w:t>
      </w:r>
      <w:r w:rsidR="00CD0161" w:rsidRPr="00C540AE">
        <w:rPr>
          <w:rFonts w:ascii="Times New Roman" w:hAnsi="Times New Roman" w:cs="Times New Roman"/>
          <w:sz w:val="28"/>
          <w:szCs w:val="28"/>
          <w:lang w:eastAsia="ru-RU"/>
        </w:rPr>
        <w:t xml:space="preserve">предусматривает интеграцию образовательных областей: познавательное, социально-коммуникативное, художественно-эстетическое, речевое развитие. </w:t>
      </w:r>
      <w:r w:rsidRPr="00C540AE">
        <w:rPr>
          <w:rFonts w:ascii="Times New Roman" w:hAnsi="Times New Roman" w:cs="Times New Roman"/>
          <w:sz w:val="28"/>
          <w:szCs w:val="28"/>
          <w:lang w:eastAsia="ru-RU"/>
        </w:rPr>
        <w:t xml:space="preserve">В образовательной деятельности </w:t>
      </w:r>
      <w:r w:rsidR="00CD0161" w:rsidRPr="00C540AE">
        <w:rPr>
          <w:rFonts w:ascii="Times New Roman" w:hAnsi="Times New Roman" w:cs="Times New Roman"/>
          <w:sz w:val="28"/>
          <w:szCs w:val="28"/>
          <w:lang w:eastAsia="ru-RU"/>
        </w:rPr>
        <w:t xml:space="preserve">использовались методы и приёмы: игровые, репродуктивные, инструктивно-практические. </w:t>
      </w:r>
      <w:r w:rsidRPr="00C540AE">
        <w:rPr>
          <w:rFonts w:ascii="Times New Roman" w:hAnsi="Times New Roman" w:cs="Times New Roman"/>
          <w:sz w:val="28"/>
          <w:szCs w:val="28"/>
          <w:lang w:eastAsia="ru-RU"/>
        </w:rPr>
        <w:t>Образовательная деятельность позволила</w:t>
      </w:r>
      <w:r w:rsidR="00CD0161" w:rsidRPr="00C540AE">
        <w:rPr>
          <w:rFonts w:ascii="Times New Roman" w:hAnsi="Times New Roman" w:cs="Times New Roman"/>
          <w:sz w:val="28"/>
          <w:szCs w:val="28"/>
          <w:lang w:eastAsia="ru-RU"/>
        </w:rPr>
        <w:t xml:space="preserve"> решить следующие воспитательно-образовательные задачи:</w:t>
      </w:r>
      <w:r w:rsidR="00CD0161" w:rsidRPr="00C540AE">
        <w:rPr>
          <w:rFonts w:ascii="Times New Roman" w:hAnsi="Times New Roman" w:cs="Times New Roman"/>
          <w:sz w:val="28"/>
          <w:szCs w:val="28"/>
        </w:rPr>
        <w:t xml:space="preserve"> закрепили знания детей о том, что 9 Мая - День Победы в Великой Отечественной войне. </w:t>
      </w:r>
      <w:r w:rsidR="00CD0161" w:rsidRPr="00C540AE">
        <w:rPr>
          <w:rFonts w:ascii="Times New Roman" w:hAnsi="Times New Roman" w:cs="Times New Roman"/>
          <w:sz w:val="28"/>
          <w:szCs w:val="28"/>
          <w:lang w:eastAsia="ru-RU"/>
        </w:rPr>
        <w:t xml:space="preserve">Сформированы представления о героическом прошлом русского народа. Уточнено понятие о связи исторических  времён, героических подвигов от Александра  Невского, Александра Пересвета, Александра Суворова до Александра Матросова, Александра Покрышкина.  Закреплено понимание детьми  того, что во все времена народ защищал свою Родину, что люди всегда помнят о защитниках Отечества, в честь героев слагают стихи и песни, воздвигают памятники, учреждают награды Отечества. Воспитано уважение к истории своей страны, чувства гордости и уважения к предкам – защитникам своей Родины. </w:t>
      </w:r>
    </w:p>
    <w:p w:rsidR="00CD0161" w:rsidRPr="00C540AE" w:rsidRDefault="00CD0161" w:rsidP="00CD0161">
      <w:pPr>
        <w:pStyle w:val="a3"/>
        <w:jc w:val="both"/>
        <w:rPr>
          <w:rFonts w:ascii="Times New Roman" w:hAnsi="Times New Roman" w:cs="Times New Roman"/>
          <w:sz w:val="28"/>
          <w:szCs w:val="28"/>
          <w:lang w:eastAsia="ru-RU"/>
        </w:rPr>
      </w:pPr>
      <w:r w:rsidRPr="00C540AE">
        <w:rPr>
          <w:rFonts w:ascii="Times New Roman" w:hAnsi="Times New Roman" w:cs="Times New Roman"/>
          <w:sz w:val="28"/>
          <w:szCs w:val="28"/>
          <w:lang w:eastAsia="ru-RU"/>
        </w:rPr>
        <w:t xml:space="preserve">       ЭОР были органично включены в процесс развития и деятельности детей в образовательной деятельности. Получив от педагога новую информацию через ЭОР, дети имели возможность не только осмыслить её в ходе обсуждения, но и пережить через творческую продуктивную деятельность: театрализованную, художественное слово, составление творческих рассказов. Использование ЭОР позволило погрузить дошкольников в определённую историческую ситуацию, визуально побывать в прошлом своей страны. Использование ЭОР способствовало созданию эмоциональной положительной атмосферы, позволило сделать образовательную деятельность доступной, насыщенной для восприятия детей, зрительно прикоснуться к художественным ценностям – картинам великих русских художников, фотографиям военных лет, к семейным фотоархивам.</w:t>
      </w:r>
    </w:p>
    <w:p w:rsidR="00CD0161" w:rsidRPr="00C540AE" w:rsidRDefault="00CD0161" w:rsidP="00CD0161">
      <w:pPr>
        <w:pStyle w:val="a3"/>
        <w:jc w:val="both"/>
        <w:rPr>
          <w:rFonts w:ascii="Times New Roman" w:hAnsi="Times New Roman" w:cs="Times New Roman"/>
          <w:b/>
          <w:sz w:val="28"/>
          <w:szCs w:val="28"/>
          <w:lang w:eastAsia="ru-RU"/>
        </w:rPr>
      </w:pPr>
      <w:r w:rsidRPr="00C540AE">
        <w:rPr>
          <w:rFonts w:ascii="Times New Roman" w:hAnsi="Times New Roman" w:cs="Times New Roman"/>
          <w:b/>
          <w:sz w:val="28"/>
          <w:szCs w:val="28"/>
          <w:lang w:eastAsia="ru-RU"/>
        </w:rPr>
        <w:t xml:space="preserve">       Основные показатели результативности образовательной деятельности:</w:t>
      </w:r>
    </w:p>
    <w:p w:rsidR="000831B9" w:rsidRDefault="000831B9" w:rsidP="00CD0161">
      <w:pPr>
        <w:pStyle w:val="a3"/>
        <w:jc w:val="both"/>
        <w:rPr>
          <w:rFonts w:ascii="Times New Roman" w:hAnsi="Times New Roman" w:cs="Times New Roman"/>
          <w:sz w:val="28"/>
          <w:szCs w:val="28"/>
          <w:lang w:eastAsia="ru-RU"/>
        </w:rPr>
      </w:pPr>
    </w:p>
    <w:p w:rsidR="00CD0161" w:rsidRPr="00C540AE" w:rsidRDefault="00CD0161" w:rsidP="00CD0161">
      <w:pPr>
        <w:pStyle w:val="a3"/>
        <w:jc w:val="both"/>
        <w:rPr>
          <w:rFonts w:ascii="Times New Roman" w:hAnsi="Times New Roman" w:cs="Times New Roman"/>
          <w:sz w:val="28"/>
          <w:szCs w:val="28"/>
          <w:lang w:eastAsia="ru-RU"/>
        </w:rPr>
      </w:pPr>
      <w:r w:rsidRPr="00C540AE">
        <w:rPr>
          <w:rFonts w:ascii="Times New Roman" w:hAnsi="Times New Roman" w:cs="Times New Roman"/>
          <w:sz w:val="28"/>
          <w:szCs w:val="28"/>
          <w:lang w:eastAsia="ru-RU"/>
        </w:rPr>
        <w:t>1) Качественное усвоение детьми программного содержания. Как следствие – более высокий уровень знаний о Великой Отечественной войне.                          2) Достигнуты целевые ориентиры на этапе завершения дошкольного образования. Дети проявляют любознательность, самостоятельно придумывают объяснения поступкам людей, обладают элементарными предст</w:t>
      </w:r>
      <w:r w:rsidR="003479EA" w:rsidRPr="00C540AE">
        <w:rPr>
          <w:rFonts w:ascii="Times New Roman" w:hAnsi="Times New Roman" w:cs="Times New Roman"/>
          <w:sz w:val="28"/>
          <w:szCs w:val="28"/>
          <w:lang w:eastAsia="ru-RU"/>
        </w:rPr>
        <w:t xml:space="preserve">авлениями из истории </w:t>
      </w:r>
      <w:r w:rsidRPr="00C540AE">
        <w:rPr>
          <w:rFonts w:ascii="Times New Roman" w:hAnsi="Times New Roman" w:cs="Times New Roman"/>
          <w:sz w:val="28"/>
          <w:szCs w:val="28"/>
          <w:lang w:eastAsia="ru-RU"/>
        </w:rPr>
        <w:t>страны.</w:t>
      </w:r>
    </w:p>
    <w:p w:rsidR="00CD0161" w:rsidRPr="00C540AE" w:rsidRDefault="00CD0161" w:rsidP="00CD0161">
      <w:pPr>
        <w:pStyle w:val="a3"/>
        <w:jc w:val="both"/>
        <w:rPr>
          <w:rFonts w:ascii="Times New Roman" w:hAnsi="Times New Roman" w:cs="Times New Roman"/>
          <w:sz w:val="28"/>
          <w:szCs w:val="28"/>
          <w:lang w:eastAsia="ru-RU"/>
        </w:rPr>
      </w:pPr>
      <w:r w:rsidRPr="00C540AE">
        <w:rPr>
          <w:rFonts w:ascii="Times New Roman" w:hAnsi="Times New Roman" w:cs="Times New Roman"/>
          <w:sz w:val="28"/>
          <w:szCs w:val="28"/>
          <w:lang w:eastAsia="ru-RU"/>
        </w:rPr>
        <w:t>3) Самое главное: детьми получен опыт ярких эмоциональных, сердечных сопереживаний, которые так ценны для развития душевных качеств ребёнка.</w:t>
      </w:r>
    </w:p>
    <w:p w:rsidR="000831B9" w:rsidRDefault="00CD0161" w:rsidP="0014540A">
      <w:pPr>
        <w:pStyle w:val="a3"/>
        <w:rPr>
          <w:rFonts w:ascii="Times New Roman" w:hAnsi="Times New Roman" w:cs="Times New Roman"/>
          <w:b/>
          <w:sz w:val="28"/>
          <w:szCs w:val="28"/>
          <w:lang w:eastAsia="ru-RU"/>
        </w:rPr>
      </w:pPr>
      <w:r w:rsidRPr="00C540AE">
        <w:rPr>
          <w:rFonts w:ascii="Times New Roman" w:hAnsi="Times New Roman" w:cs="Times New Roman"/>
          <w:sz w:val="28"/>
          <w:szCs w:val="28"/>
          <w:lang w:eastAsia="ru-RU"/>
        </w:rPr>
        <w:lastRenderedPageBreak/>
        <w:t>4) Достигнута главная цель – это естественное желание гордиться своим народом, защитниками нашей Родины.</w:t>
      </w:r>
    </w:p>
    <w:p w:rsidR="000831B9" w:rsidRDefault="000831B9" w:rsidP="000831B9">
      <w:pPr>
        <w:tabs>
          <w:tab w:val="left" w:pos="2250"/>
        </w:tabs>
        <w:rPr>
          <w:lang w:eastAsia="ru-RU"/>
        </w:rPr>
      </w:pPr>
      <w:r>
        <w:rPr>
          <w:lang w:eastAsia="ru-RU"/>
        </w:rPr>
        <w:tab/>
      </w:r>
    </w:p>
    <w:p w:rsidR="009B5E80" w:rsidRPr="000831B9" w:rsidRDefault="000831B9" w:rsidP="000831B9">
      <w:pPr>
        <w:tabs>
          <w:tab w:val="left" w:pos="2250"/>
        </w:tabs>
        <w:rPr>
          <w:rFonts w:ascii="Times New Roman" w:hAnsi="Times New Roman" w:cs="Times New Roman"/>
          <w:sz w:val="28"/>
          <w:szCs w:val="28"/>
          <w:lang w:eastAsia="ru-RU"/>
        </w:rPr>
      </w:pPr>
      <w:r w:rsidRPr="000831B9">
        <w:rPr>
          <w:rFonts w:ascii="Times New Roman" w:hAnsi="Times New Roman" w:cs="Times New Roman"/>
          <w:sz w:val="28"/>
          <w:szCs w:val="28"/>
          <w:lang w:eastAsia="ru-RU"/>
        </w:rPr>
        <w:t xml:space="preserve"> Заведующий МДОБУ- Комарова Е.С.</w:t>
      </w:r>
    </w:p>
    <w:sectPr w:rsidR="009B5E80" w:rsidRPr="000831B9" w:rsidSect="009B5E8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A23" w:rsidRDefault="00962A23" w:rsidP="00CD0161">
      <w:pPr>
        <w:spacing w:after="0" w:line="240" w:lineRule="auto"/>
      </w:pPr>
      <w:r>
        <w:separator/>
      </w:r>
    </w:p>
  </w:endnote>
  <w:endnote w:type="continuationSeparator" w:id="1">
    <w:p w:rsidR="00962A23" w:rsidRDefault="00962A23" w:rsidP="00CD0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A23" w:rsidRDefault="00962A23" w:rsidP="00CD0161">
      <w:pPr>
        <w:spacing w:after="0" w:line="240" w:lineRule="auto"/>
      </w:pPr>
      <w:r>
        <w:separator/>
      </w:r>
    </w:p>
  </w:footnote>
  <w:footnote w:type="continuationSeparator" w:id="1">
    <w:p w:rsidR="00962A23" w:rsidRDefault="00962A23" w:rsidP="00CD01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80539"/>
    <w:rsid w:val="000831B9"/>
    <w:rsid w:val="00107089"/>
    <w:rsid w:val="0014540A"/>
    <w:rsid w:val="00221DAD"/>
    <w:rsid w:val="002A266B"/>
    <w:rsid w:val="00313096"/>
    <w:rsid w:val="003479EA"/>
    <w:rsid w:val="003D4224"/>
    <w:rsid w:val="00680539"/>
    <w:rsid w:val="006A4ED5"/>
    <w:rsid w:val="006D191D"/>
    <w:rsid w:val="007777A1"/>
    <w:rsid w:val="007A3E78"/>
    <w:rsid w:val="007B7138"/>
    <w:rsid w:val="007C0E45"/>
    <w:rsid w:val="00910BFC"/>
    <w:rsid w:val="00962A23"/>
    <w:rsid w:val="009B5E80"/>
    <w:rsid w:val="00C540AE"/>
    <w:rsid w:val="00CD01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5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80539"/>
    <w:pPr>
      <w:spacing w:after="0" w:line="240" w:lineRule="auto"/>
    </w:pPr>
  </w:style>
  <w:style w:type="paragraph" w:styleId="a4">
    <w:name w:val="header"/>
    <w:basedOn w:val="a"/>
    <w:link w:val="a5"/>
    <w:uiPriority w:val="99"/>
    <w:semiHidden/>
    <w:unhideWhenUsed/>
    <w:rsid w:val="00CD01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D0161"/>
  </w:style>
  <w:style w:type="paragraph" w:styleId="a6">
    <w:name w:val="footer"/>
    <w:basedOn w:val="a"/>
    <w:link w:val="a7"/>
    <w:uiPriority w:val="99"/>
    <w:semiHidden/>
    <w:unhideWhenUsed/>
    <w:rsid w:val="00CD01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D0161"/>
  </w:style>
  <w:style w:type="paragraph" w:styleId="a8">
    <w:name w:val="Plain Text"/>
    <w:basedOn w:val="a"/>
    <w:link w:val="a9"/>
    <w:uiPriority w:val="99"/>
    <w:unhideWhenUsed/>
    <w:rsid w:val="00CD0161"/>
    <w:pPr>
      <w:spacing w:after="0" w:line="240" w:lineRule="auto"/>
    </w:pPr>
    <w:rPr>
      <w:rFonts w:ascii="Consolas" w:hAnsi="Consolas"/>
      <w:sz w:val="21"/>
      <w:szCs w:val="21"/>
    </w:rPr>
  </w:style>
  <w:style w:type="character" w:customStyle="1" w:styleId="a9">
    <w:name w:val="Текст Знак"/>
    <w:basedOn w:val="a0"/>
    <w:link w:val="a8"/>
    <w:uiPriority w:val="99"/>
    <w:rsid w:val="00CD016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544</Words>
  <Characters>3106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ДетСад</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5</cp:revision>
  <dcterms:created xsi:type="dcterms:W3CDTF">2015-03-18T12:09:00Z</dcterms:created>
  <dcterms:modified xsi:type="dcterms:W3CDTF">2015-03-20T07:12:00Z</dcterms:modified>
</cp:coreProperties>
</file>